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1" w:rsidRDefault="00FB4111" w:rsidP="00831460">
      <w:pPr>
        <w:pStyle w:val="Standard"/>
        <w:ind w:left="5664" w:firstLine="708"/>
        <w:rPr>
          <w:b/>
          <w:i/>
        </w:rPr>
      </w:pPr>
    </w:p>
    <w:p w:rsidR="00831460" w:rsidRDefault="00831460" w:rsidP="00831460">
      <w:pPr>
        <w:pStyle w:val="Standard"/>
        <w:ind w:left="5664" w:firstLine="708"/>
      </w:pPr>
      <w:r>
        <w:rPr>
          <w:b/>
          <w:i/>
        </w:rPr>
        <w:t>Załącznik nr 7  do SIWZ</w:t>
      </w:r>
    </w:p>
    <w:p w:rsidR="00831460" w:rsidRDefault="00831460" w:rsidP="00831460">
      <w:pPr>
        <w:pStyle w:val="Standard"/>
        <w:jc w:val="right"/>
        <w:rPr>
          <w:b/>
          <w:i/>
        </w:rPr>
      </w:pPr>
    </w:p>
    <w:p w:rsidR="00831460" w:rsidRDefault="00831460" w:rsidP="00831460">
      <w:pPr>
        <w:pStyle w:val="Standard"/>
        <w:jc w:val="both"/>
      </w:pPr>
    </w:p>
    <w:p w:rsidR="00831460" w:rsidRDefault="00831460" w:rsidP="00831460">
      <w:pPr>
        <w:pStyle w:val="Standard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……………...……………..</w:t>
      </w:r>
    </w:p>
    <w:p w:rsidR="00831460" w:rsidRDefault="00831460" w:rsidP="00831460">
      <w:pPr>
        <w:pStyle w:val="Standard"/>
        <w:jc w:val="center"/>
      </w:pPr>
      <w:r>
        <w:t xml:space="preserve">                                                                                                         </w:t>
      </w:r>
      <w:r>
        <w:rPr>
          <w:i/>
        </w:rPr>
        <w:t>miejscowość, data</w:t>
      </w:r>
    </w:p>
    <w:p w:rsidR="00831460" w:rsidRDefault="00831460" w:rsidP="00831460">
      <w:pPr>
        <w:pStyle w:val="Standard"/>
      </w:pPr>
      <w:r>
        <w:t>……………………………………</w:t>
      </w:r>
    </w:p>
    <w:p w:rsidR="00831460" w:rsidRDefault="00831460" w:rsidP="00831460">
      <w:pPr>
        <w:pStyle w:val="Standard"/>
      </w:pPr>
      <w:r>
        <w:rPr>
          <w:i/>
          <w:sz w:val="20"/>
          <w:szCs w:val="20"/>
        </w:rPr>
        <w:t xml:space="preserve">           </w:t>
      </w:r>
      <w:r>
        <w:rPr>
          <w:i/>
        </w:rPr>
        <w:t>pieczęć Wykonawcy</w:t>
      </w:r>
    </w:p>
    <w:p w:rsidR="00831460" w:rsidRDefault="00831460" w:rsidP="00831460">
      <w:pPr>
        <w:pStyle w:val="Standard"/>
        <w:jc w:val="center"/>
        <w:rPr>
          <w:b/>
        </w:rPr>
      </w:pPr>
    </w:p>
    <w:p w:rsidR="00831460" w:rsidRDefault="00831460" w:rsidP="00831460">
      <w:pPr>
        <w:pStyle w:val="Standard"/>
        <w:jc w:val="center"/>
        <w:rPr>
          <w:b/>
        </w:rPr>
      </w:pPr>
    </w:p>
    <w:p w:rsidR="00831460" w:rsidRDefault="00831460" w:rsidP="00831460">
      <w:pPr>
        <w:pStyle w:val="Standard"/>
        <w:jc w:val="center"/>
      </w:pPr>
      <w:r>
        <w:rPr>
          <w:b/>
        </w:rPr>
        <w:t>WYKAZ DOSTAW</w:t>
      </w:r>
    </w:p>
    <w:p w:rsidR="00831460" w:rsidRDefault="00831460" w:rsidP="00831460">
      <w:pPr>
        <w:pStyle w:val="Standard"/>
        <w:jc w:val="center"/>
        <w:rPr>
          <w:b/>
        </w:rPr>
      </w:pPr>
    </w:p>
    <w:p w:rsidR="00831460" w:rsidRDefault="00831460" w:rsidP="00FB4111">
      <w:pPr>
        <w:pStyle w:val="Footer"/>
        <w:tabs>
          <w:tab w:val="clear" w:pos="4536"/>
          <w:tab w:val="left" w:pos="4608"/>
        </w:tabs>
        <w:jc w:val="both"/>
      </w:pPr>
      <w:r>
        <w:t>Dotyczy: postępowania o udzielenie zamówienia publicznego na zadanie pn</w:t>
      </w:r>
      <w:r w:rsidR="00670D47">
        <w:t>.</w:t>
      </w:r>
      <w:r w:rsidR="00FB4111">
        <w:rPr>
          <w:rFonts w:cs="Times New Roman"/>
          <w:b/>
          <w:bCs w:val="0"/>
          <w:szCs w:val="24"/>
        </w:rPr>
        <w:t xml:space="preserve"> </w:t>
      </w:r>
      <w:r w:rsidR="00D652E9">
        <w:rPr>
          <w:b/>
        </w:rPr>
        <w:t>Dostawa wyposażenia do szkół w ramach projektu „Wiedza i Kompetencje. Program podnoszenia jakości oferty edukacyjnej w szkołach podstawowych Gminy Choj</w:t>
      </w:r>
      <w:r w:rsidR="00036188">
        <w:rPr>
          <w:b/>
        </w:rPr>
        <w:t>nów”,  nr postępowania SO.271.16</w:t>
      </w:r>
      <w:r w:rsidR="00D652E9">
        <w:rPr>
          <w:b/>
        </w:rPr>
        <w:t>.2019.MB</w:t>
      </w:r>
    </w:p>
    <w:p w:rsidR="00C80A40" w:rsidRDefault="00C80A40" w:rsidP="00C80A40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Część I – </w:t>
      </w:r>
      <w:r w:rsidR="00036188">
        <w:rPr>
          <w:rFonts w:cs="Times New Roman"/>
          <w:b/>
          <w:bCs w:val="0"/>
          <w:szCs w:val="24"/>
        </w:rPr>
        <w:t>Dostawa pomocy dydaktycznych</w:t>
      </w:r>
    </w:p>
    <w:p w:rsidR="00C80A40" w:rsidRPr="00C80A40" w:rsidRDefault="00C80A40" w:rsidP="00C80A40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both"/>
      </w:pPr>
      <w:r>
        <w:rPr>
          <w:rFonts w:cs="Times New Roman"/>
          <w:b/>
          <w:bCs w:val="0"/>
          <w:szCs w:val="24"/>
        </w:rPr>
        <w:t xml:space="preserve">Część II – </w:t>
      </w:r>
      <w:r w:rsidR="00036188">
        <w:rPr>
          <w:rFonts w:cs="Times New Roman"/>
          <w:b/>
          <w:bCs w:val="0"/>
          <w:szCs w:val="24"/>
        </w:rPr>
        <w:t>Dostawa mebli szkolnych</w:t>
      </w:r>
    </w:p>
    <w:p w:rsidR="00C80A40" w:rsidRPr="00C80A40" w:rsidRDefault="00C80A40" w:rsidP="00C80A40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both"/>
      </w:pPr>
      <w:r>
        <w:rPr>
          <w:rFonts w:cs="Times New Roman"/>
          <w:b/>
          <w:bCs w:val="0"/>
          <w:szCs w:val="24"/>
        </w:rPr>
        <w:t xml:space="preserve">Część III – </w:t>
      </w:r>
      <w:r w:rsidR="00036188">
        <w:rPr>
          <w:rFonts w:cs="Times New Roman"/>
          <w:b/>
          <w:bCs w:val="0"/>
          <w:szCs w:val="24"/>
        </w:rPr>
        <w:t>Dostawa wyposażenia do pracowni językowych</w:t>
      </w:r>
    </w:p>
    <w:p w:rsidR="00C80A40" w:rsidRDefault="00C80A40" w:rsidP="00C80A40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both"/>
      </w:pPr>
      <w:r>
        <w:rPr>
          <w:rFonts w:cs="Times New Roman"/>
          <w:b/>
          <w:bCs w:val="0"/>
          <w:szCs w:val="24"/>
        </w:rPr>
        <w:t xml:space="preserve">Część IV </w:t>
      </w:r>
      <w:r w:rsidR="00036188">
        <w:rPr>
          <w:rFonts w:cs="Times New Roman"/>
          <w:b/>
          <w:bCs w:val="0"/>
          <w:szCs w:val="24"/>
        </w:rPr>
        <w:t>–</w:t>
      </w:r>
      <w:r>
        <w:rPr>
          <w:rFonts w:cs="Times New Roman"/>
          <w:b/>
          <w:bCs w:val="0"/>
          <w:szCs w:val="24"/>
        </w:rPr>
        <w:t xml:space="preserve"> </w:t>
      </w:r>
      <w:r w:rsidR="00036188">
        <w:rPr>
          <w:rFonts w:cs="Times New Roman"/>
          <w:b/>
          <w:bCs w:val="0"/>
          <w:szCs w:val="24"/>
        </w:rPr>
        <w:t xml:space="preserve">Dostawa altany drewnianej z </w:t>
      </w:r>
      <w:proofErr w:type="spellStart"/>
      <w:r w:rsidR="00036188">
        <w:rPr>
          <w:rFonts w:cs="Times New Roman"/>
          <w:b/>
          <w:bCs w:val="0"/>
          <w:szCs w:val="24"/>
        </w:rPr>
        <w:t>ławostołem</w:t>
      </w:r>
      <w:proofErr w:type="spellEnd"/>
    </w:p>
    <w:p w:rsidR="00C80A40" w:rsidRPr="00143682" w:rsidRDefault="00C80A40" w:rsidP="00C80A40">
      <w:pPr>
        <w:pStyle w:val="Standard"/>
        <w:jc w:val="center"/>
        <w:rPr>
          <w:sz w:val="20"/>
          <w:szCs w:val="20"/>
        </w:rPr>
      </w:pPr>
      <w:r w:rsidRPr="00143682">
        <w:rPr>
          <w:sz w:val="20"/>
          <w:szCs w:val="20"/>
        </w:rPr>
        <w:t>(</w:t>
      </w:r>
      <w:r>
        <w:rPr>
          <w:sz w:val="20"/>
          <w:szCs w:val="20"/>
        </w:rPr>
        <w:t xml:space="preserve">zaznaczyć </w:t>
      </w:r>
      <w:r w:rsidRPr="00143682">
        <w:rPr>
          <w:sz w:val="20"/>
          <w:szCs w:val="20"/>
        </w:rPr>
        <w:t>właściwą część)</w:t>
      </w:r>
    </w:p>
    <w:p w:rsidR="00831460" w:rsidRDefault="00831460" w:rsidP="00831460">
      <w:pPr>
        <w:pStyle w:val="Standard"/>
        <w:jc w:val="both"/>
      </w:pPr>
    </w:p>
    <w:p w:rsidR="00C80A40" w:rsidRDefault="00C80A40" w:rsidP="00831460">
      <w:pPr>
        <w:pStyle w:val="Standard"/>
        <w:jc w:val="both"/>
      </w:pPr>
    </w:p>
    <w:p w:rsidR="00831460" w:rsidRDefault="00831460" w:rsidP="00831460">
      <w:pPr>
        <w:pStyle w:val="Standard"/>
        <w:jc w:val="both"/>
      </w:pPr>
      <w:r>
        <w:t>W zakresie niezbędnym do wykazania spełniania warunku wiedzy i doświadczenia w okresie ostatnich trzech lat przed upływem terminu składania ofert, a jeżeli okres prowadzenia jest krótszy – w tym okresie, wykonaliśmy następujące zamówienia:</w:t>
      </w:r>
    </w:p>
    <w:p w:rsidR="00831460" w:rsidRDefault="00831460" w:rsidP="00831460">
      <w:pPr>
        <w:pStyle w:val="Standard"/>
        <w:jc w:val="both"/>
        <w:rPr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408"/>
        <w:gridCol w:w="2436"/>
        <w:gridCol w:w="1882"/>
        <w:gridCol w:w="1884"/>
      </w:tblGrid>
      <w:tr w:rsidR="00831460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L.p.</w:t>
            </w:r>
          </w:p>
          <w:p w:rsidR="00831460" w:rsidRDefault="00831460" w:rsidP="0067782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Przedmiot dostawy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Wartość brutto dostawy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Data wykonania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Podmiot, na rzecz którego dostawy zostały wykonane</w:t>
            </w:r>
          </w:p>
        </w:tc>
      </w:tr>
      <w:tr w:rsidR="00831460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</w:tr>
      <w:tr w:rsidR="00831460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</w:tr>
    </w:tbl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</w:pPr>
      <w:r>
        <w:rPr>
          <w:b/>
        </w:rPr>
        <w:t>UWAGA !</w:t>
      </w:r>
      <w:r>
        <w:t xml:space="preserve"> Należy dołączyć dowody określające czy dostawy te zostały wykonane w sposób należyty</w:t>
      </w:r>
      <w:r w:rsidR="0067782E">
        <w:t xml:space="preserve"> (d</w:t>
      </w:r>
      <w:r>
        <w:t>ata wykonania to data zakończenia umowy</w:t>
      </w:r>
      <w:r w:rsidR="0067782E">
        <w:t>).</w:t>
      </w: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67782E" w:rsidRDefault="00831460" w:rsidP="0067782E">
      <w:pPr>
        <w:spacing w:line="360" w:lineRule="auto"/>
        <w:jc w:val="both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</w:r>
      <w:r w:rsidR="0067782E" w:rsidRPr="00A677F8">
        <w:rPr>
          <w:sz w:val="22"/>
          <w:szCs w:val="22"/>
        </w:rPr>
        <w:t>…………………………………………</w:t>
      </w:r>
    </w:p>
    <w:p w:rsidR="0067782E" w:rsidRPr="0067782E" w:rsidRDefault="0067782E" w:rsidP="0067782E">
      <w:pPr>
        <w:spacing w:line="360" w:lineRule="auto"/>
        <w:ind w:left="4248" w:firstLine="708"/>
        <w:jc w:val="both"/>
        <w:rPr>
          <w:sz w:val="22"/>
          <w:szCs w:val="22"/>
        </w:rPr>
      </w:pPr>
      <w:r w:rsidRPr="00A677F8">
        <w:rPr>
          <w:i/>
          <w:sz w:val="22"/>
          <w:szCs w:val="22"/>
        </w:rPr>
        <w:t>(podpis)</w:t>
      </w:r>
    </w:p>
    <w:p w:rsidR="00831460" w:rsidRDefault="00831460" w:rsidP="00831460">
      <w:pPr>
        <w:pStyle w:val="Standard"/>
        <w:spacing w:line="360" w:lineRule="auto"/>
        <w:jc w:val="both"/>
      </w:pPr>
    </w:p>
    <w:p w:rsidR="00831460" w:rsidRDefault="00831460" w:rsidP="00831460">
      <w:pPr>
        <w:pStyle w:val="Standard"/>
        <w:jc w:val="both"/>
      </w:pPr>
    </w:p>
    <w:p w:rsidR="00F365FA" w:rsidRDefault="00F365FA"/>
    <w:sectPr w:rsidR="00F365FA" w:rsidSect="007E1886">
      <w:headerReference w:type="default" r:id="rId8"/>
      <w:footerReference w:type="default" r:id="rId9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94" w:rsidRDefault="00DC2894" w:rsidP="007B1BC9">
      <w:r>
        <w:separator/>
      </w:r>
    </w:p>
  </w:endnote>
  <w:endnote w:type="continuationSeparator" w:id="0">
    <w:p w:rsidR="00DC2894" w:rsidRDefault="00DC2894" w:rsidP="007B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86" w:rsidRPr="007E1886" w:rsidRDefault="007E1886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7E1886">
      <w:rPr>
        <w:sz w:val="20"/>
        <w:szCs w:val="20"/>
      </w:rPr>
      <w:t>Wiedza i kompetencje. Program podnoszenia jakości oferty edukacyjnej w szkołach podstawowych Gminy Chojnów</w:t>
    </w:r>
    <w:r w:rsidRPr="007E1886">
      <w:rPr>
        <w:bCs/>
        <w:sz w:val="20"/>
        <w:szCs w:val="20"/>
      </w:rPr>
      <w:t>”</w:t>
    </w:r>
    <w:r w:rsidRPr="007E1886">
      <w:rPr>
        <w:sz w:val="20"/>
        <w:szCs w:val="20"/>
      </w:rPr>
      <w:t>, współfinansowany ze środków Unii Europejskiej w ramach Europejskiego Funduszu Społecznego.</w:t>
    </w:r>
    <w:r w:rsidRPr="007E1886">
      <w:rPr>
        <w:sz w:val="20"/>
        <w:szCs w:val="20"/>
      </w:rPr>
      <w:ptab w:relativeTo="margin" w:alignment="right" w:leader="none"/>
    </w:r>
    <w:r w:rsidRPr="007E1886">
      <w:rPr>
        <w:sz w:val="20"/>
        <w:szCs w:val="20"/>
      </w:rPr>
      <w:t xml:space="preserve">Strona </w:t>
    </w:r>
    <w:r w:rsidR="00DE7544" w:rsidRPr="007E1886">
      <w:rPr>
        <w:sz w:val="20"/>
        <w:szCs w:val="20"/>
      </w:rPr>
      <w:fldChar w:fldCharType="begin"/>
    </w:r>
    <w:r w:rsidRPr="007E1886">
      <w:rPr>
        <w:sz w:val="20"/>
        <w:szCs w:val="20"/>
      </w:rPr>
      <w:instrText xml:space="preserve"> PAGE   \* MERGEFORMAT </w:instrText>
    </w:r>
    <w:r w:rsidR="00DE7544" w:rsidRPr="007E1886">
      <w:rPr>
        <w:sz w:val="20"/>
        <w:szCs w:val="20"/>
      </w:rPr>
      <w:fldChar w:fldCharType="separate"/>
    </w:r>
    <w:r w:rsidR="00036188">
      <w:rPr>
        <w:noProof/>
        <w:sz w:val="20"/>
        <w:szCs w:val="20"/>
      </w:rPr>
      <w:t>1</w:t>
    </w:r>
    <w:r w:rsidR="00DE7544" w:rsidRPr="007E1886">
      <w:rPr>
        <w:sz w:val="20"/>
        <w:szCs w:val="20"/>
      </w:rPr>
      <w:fldChar w:fldCharType="end"/>
    </w:r>
  </w:p>
  <w:p w:rsidR="007B1BC9" w:rsidRDefault="007B1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94" w:rsidRDefault="00DC2894" w:rsidP="007B1BC9">
      <w:r>
        <w:separator/>
      </w:r>
    </w:p>
  </w:footnote>
  <w:footnote w:type="continuationSeparator" w:id="0">
    <w:p w:rsidR="00DC2894" w:rsidRDefault="00DC2894" w:rsidP="007B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C9" w:rsidRDefault="007B1BC9">
    <w:pPr>
      <w:pStyle w:val="Nagwek"/>
    </w:pPr>
    <w:r w:rsidRPr="007B1BC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0E0"/>
    <w:multiLevelType w:val="hybridMultilevel"/>
    <w:tmpl w:val="9B4C56E8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31460"/>
    <w:rsid w:val="000279AC"/>
    <w:rsid w:val="00036188"/>
    <w:rsid w:val="000A7FB6"/>
    <w:rsid w:val="000F258A"/>
    <w:rsid w:val="00121285"/>
    <w:rsid w:val="00135728"/>
    <w:rsid w:val="0029109C"/>
    <w:rsid w:val="00324318"/>
    <w:rsid w:val="003320D5"/>
    <w:rsid w:val="00383672"/>
    <w:rsid w:val="003E4C7C"/>
    <w:rsid w:val="004B45FF"/>
    <w:rsid w:val="004E3355"/>
    <w:rsid w:val="004F1816"/>
    <w:rsid w:val="005145B0"/>
    <w:rsid w:val="005247C9"/>
    <w:rsid w:val="005764FD"/>
    <w:rsid w:val="0058007E"/>
    <w:rsid w:val="005E35E8"/>
    <w:rsid w:val="00670D47"/>
    <w:rsid w:val="0067782E"/>
    <w:rsid w:val="006E33E3"/>
    <w:rsid w:val="00797D34"/>
    <w:rsid w:val="007B1BC9"/>
    <w:rsid w:val="007E1886"/>
    <w:rsid w:val="00831460"/>
    <w:rsid w:val="0087468F"/>
    <w:rsid w:val="00881CA0"/>
    <w:rsid w:val="008B1CEC"/>
    <w:rsid w:val="008F0EC1"/>
    <w:rsid w:val="00911BEE"/>
    <w:rsid w:val="00960A27"/>
    <w:rsid w:val="009750D3"/>
    <w:rsid w:val="00A32643"/>
    <w:rsid w:val="00AC3F5C"/>
    <w:rsid w:val="00AD5F20"/>
    <w:rsid w:val="00B17677"/>
    <w:rsid w:val="00B9282E"/>
    <w:rsid w:val="00BB6B63"/>
    <w:rsid w:val="00C72015"/>
    <w:rsid w:val="00C80A40"/>
    <w:rsid w:val="00D22E49"/>
    <w:rsid w:val="00D652E9"/>
    <w:rsid w:val="00D73075"/>
    <w:rsid w:val="00DB2068"/>
    <w:rsid w:val="00DC2894"/>
    <w:rsid w:val="00DE7544"/>
    <w:rsid w:val="00E1617F"/>
    <w:rsid w:val="00E55A43"/>
    <w:rsid w:val="00F05E58"/>
    <w:rsid w:val="00F365FA"/>
    <w:rsid w:val="00FB4111"/>
    <w:rsid w:val="00FC2273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60"/>
    <w:pPr>
      <w:widowControl w:val="0"/>
      <w:suppressAutoHyphens/>
      <w:autoSpaceDN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460"/>
    <w:pPr>
      <w:suppressAutoHyphens/>
      <w:autoSpaceDN w:val="0"/>
    </w:pPr>
    <w:rPr>
      <w:rFonts w:eastAsia="Calibri"/>
    </w:rPr>
  </w:style>
  <w:style w:type="paragraph" w:customStyle="1" w:styleId="Footer">
    <w:name w:val="Footer"/>
    <w:basedOn w:val="Standard"/>
    <w:rsid w:val="00831460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BC9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C9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41E8F-84C6-4F4C-B3CE-C8D44F36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14</cp:revision>
  <dcterms:created xsi:type="dcterms:W3CDTF">2019-04-18T06:13:00Z</dcterms:created>
  <dcterms:modified xsi:type="dcterms:W3CDTF">2019-11-18T08:21:00Z</dcterms:modified>
</cp:coreProperties>
</file>